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47A0" w14:textId="702193D8" w:rsidR="0037104D" w:rsidRDefault="0037104D" w:rsidP="0037104D">
      <w:pPr>
        <w:tabs>
          <w:tab w:val="left" w:pos="1125"/>
        </w:tabs>
      </w:pPr>
      <w:r>
        <w:tab/>
        <w:t xml:space="preserve">                                                                                                                   Nr. 4476/14 07 2022</w:t>
      </w:r>
    </w:p>
    <w:p w14:paraId="60F77EC3" w14:textId="77777777" w:rsidR="0037104D" w:rsidRDefault="0037104D" w:rsidP="00E47415">
      <w:pPr>
        <w:jc w:val="center"/>
      </w:pPr>
    </w:p>
    <w:p w14:paraId="06EAD358" w14:textId="5BBF9D04" w:rsidR="00D63A8B" w:rsidRDefault="00D63A8B" w:rsidP="00E47415">
      <w:pPr>
        <w:jc w:val="center"/>
      </w:pPr>
      <w:r>
        <w:t>ANUNŢ DE PARTICIPARE</w:t>
      </w:r>
    </w:p>
    <w:p w14:paraId="79BA85A5" w14:textId="1B178823" w:rsidR="00D63A8B" w:rsidRDefault="00D63A8B" w:rsidP="00E47415">
      <w:pPr>
        <w:jc w:val="center"/>
      </w:pPr>
      <w:r>
        <w:t>Pentru acordarea de sprijin financiar de la bugetul local pentru pentru unităţile de cult aparţinând cultelor religioase recunoscute din România, conform O.G. nr. 82/2001, aprobată cu modificările şi completările ulterioare prin Legea nr. 125/2002 şi H.G. nr. 1470/2002, cu modificările și completările ulterioare, în anul fiscal 202</w:t>
      </w:r>
      <w:r w:rsidR="00892F75">
        <w:t>2</w:t>
      </w:r>
    </w:p>
    <w:p w14:paraId="03A6115E" w14:textId="77777777" w:rsidR="00E47415" w:rsidRDefault="00E47415"/>
    <w:p w14:paraId="14F4F188" w14:textId="77777777" w:rsidR="00E47415" w:rsidRDefault="00E47415"/>
    <w:p w14:paraId="13E2B298" w14:textId="06F85B97" w:rsidR="00D63A8B" w:rsidRDefault="00D63A8B">
      <w:r>
        <w:t xml:space="preserve"> 1. Primăria şi Consiliul local al comunei Mintiu Gherlii anunţă acordarea de sprijin de la bugetul local pentru unităţile de cult aparţinând cultelor religioase recunoscute din România, conform O.G. nr. 82/2001, aprobată cu modificările şi completările ulterioare prin Legea nr. 125/2002 şi H.G. nr. 1470/2002, cu modificările și completările</w:t>
      </w:r>
      <w:r w:rsidR="00B31EAB">
        <w:t xml:space="preserve"> ulterioare, în anul fiscal 202</w:t>
      </w:r>
      <w:r w:rsidR="00396C25">
        <w:t>2</w:t>
      </w:r>
      <w:r>
        <w:t xml:space="preserve">. </w:t>
      </w:r>
    </w:p>
    <w:p w14:paraId="7AEA2FEE" w14:textId="77777777" w:rsidR="002F2521" w:rsidRDefault="00D63A8B">
      <w:r>
        <w:t>2. Reglementări legale:</w:t>
      </w:r>
    </w:p>
    <w:p w14:paraId="053DBEF1" w14:textId="77777777" w:rsidR="002F2521" w:rsidRDefault="00D63A8B">
      <w:r>
        <w:t xml:space="preserve"> - O.G. nr. 82/2001, aprobată cu modificările şi completările ulterioare prin Legea nr. 125/2002 şi H.G. nr. 1470/2002, cu modificările și completările ulterioare; </w:t>
      </w:r>
    </w:p>
    <w:p w14:paraId="2CD2D23C" w14:textId="77777777" w:rsidR="009609FC" w:rsidRDefault="00D63A8B">
      <w:r>
        <w:t>- Regulamentul privind stabilirea unor forme de sprijin financiar de l</w:t>
      </w:r>
      <w:r w:rsidR="00AA7670">
        <w:t xml:space="preserve">a bugetul local al comunei Mintiu Gherlii </w:t>
      </w:r>
      <w:r>
        <w:t>pentru unităţile de cult aparţinând cultelor religioase recunoscute din România, conform O.G. nr. 82/2001, aprobată cu modificările şi completările ulterioare prin Legea nr. 125/2002 şi H.G. nr. 1470/2002, cu modificările și completările ulterioare, adoptat de Consiliul l</w:t>
      </w:r>
      <w:r w:rsidR="00AA7670">
        <w:t xml:space="preserve">ocal al comunei Mintiu Gherlii prin HCL nr. 11/2020 </w:t>
      </w:r>
      <w:r>
        <w:t>. Acest document poate fi consultat pe site-ul Pr</w:t>
      </w:r>
      <w:r w:rsidR="009609FC">
        <w:t xml:space="preserve">imăriei comunei Mintiu Gherlii </w:t>
      </w:r>
      <w:hyperlink r:id="rId6" w:history="1">
        <w:r w:rsidR="009609FC" w:rsidRPr="00B24C2F">
          <w:rPr>
            <w:rStyle w:val="Hyperlink"/>
          </w:rPr>
          <w:t>www.mintiu-gherlii.ro</w:t>
        </w:r>
      </w:hyperlink>
    </w:p>
    <w:p w14:paraId="2ED8017E" w14:textId="77777777" w:rsidR="002F2521" w:rsidRDefault="00D63A8B">
      <w:r>
        <w:t xml:space="preserve"> 3. Sprijinul financiar de la bugetul local se poate acorda pentru completarea fondurilor proprii ale unităţilor de cult destinate:</w:t>
      </w:r>
    </w:p>
    <w:p w14:paraId="2FBE135E" w14:textId="77777777" w:rsidR="009609FC" w:rsidRDefault="00D63A8B">
      <w:r>
        <w:t xml:space="preserve"> a) Întreţinerii şi funcţionării unităţilor de cult fără venituri sau cu venituri mici;</w:t>
      </w:r>
    </w:p>
    <w:p w14:paraId="29F9D9C3" w14:textId="77777777" w:rsidR="009609FC" w:rsidRDefault="00D63A8B">
      <w:r>
        <w:t xml:space="preserve"> b) Construirii, în condiţiile aprobării documentaţiilor tehnico-economice potrivit reglementărilor în vigoare, precum şi reparării lăcaşurilor de cult;</w:t>
      </w:r>
    </w:p>
    <w:p w14:paraId="7123D4CB" w14:textId="77777777" w:rsidR="009609FC" w:rsidRDefault="00D63A8B">
      <w:r>
        <w:t xml:space="preserve"> c) Conservării şi întreţinerii bunurilor de patrimoniu aparţinând cultelor religioase; </w:t>
      </w:r>
    </w:p>
    <w:p w14:paraId="06A7707A" w14:textId="77777777" w:rsidR="009609FC" w:rsidRDefault="00D63A8B">
      <w:r>
        <w:t>d) Desfăşurării unor activităţi de asistenţă socială şi medicală ale unităţilor de cult;</w:t>
      </w:r>
    </w:p>
    <w:p w14:paraId="6092AE31" w14:textId="77777777" w:rsidR="009609FC" w:rsidRDefault="00D63A8B">
      <w:r>
        <w:t xml:space="preserve"> e) Amenajării şi întreţinerii muzeelor cultural-religioase; </w:t>
      </w:r>
    </w:p>
    <w:p w14:paraId="76317EA4" w14:textId="77777777" w:rsidR="009609FC" w:rsidRDefault="00D63A8B">
      <w:r>
        <w:t xml:space="preserve">f) Construirii, amenajării şi reparării clădirilor având destinaţia de aşezăminte de asistenţă socială şi medicală ale unităţilor de cult; </w:t>
      </w:r>
    </w:p>
    <w:p w14:paraId="63D4488C" w14:textId="77777777" w:rsidR="009609FC" w:rsidRDefault="00D63A8B">
      <w:r>
        <w:t xml:space="preserve">g) Construirii şi reparării sediilor administrative ale eparhiilor sau ale centrelor de cult; </w:t>
      </w:r>
    </w:p>
    <w:p w14:paraId="61EFFD25" w14:textId="77777777" w:rsidR="009609FC" w:rsidRDefault="00D63A8B">
      <w:r>
        <w:t xml:space="preserve">h) Construirii şi reparării sediilor unităţilor de învăţământ teologic, proprietate a cultelor recunoscute. </w:t>
      </w:r>
    </w:p>
    <w:p w14:paraId="4ECF6FEC" w14:textId="77777777" w:rsidR="009609FC" w:rsidRDefault="00D63A8B">
      <w:r>
        <w:t>4. Documentația de solicitare a sprijinului financiar se poate depu</w:t>
      </w:r>
      <w:r w:rsidR="009609FC">
        <w:t>ne într-un exemplar scris la sediul p</w:t>
      </w:r>
      <w:r w:rsidR="00B31EAB">
        <w:t>rimariei Mintiu Gherlii, adresa</w:t>
      </w:r>
      <w:r w:rsidR="009609FC">
        <w:t xml:space="preserve"> localitatea Mintiu Gherlii, nr. 184</w:t>
      </w:r>
    </w:p>
    <w:p w14:paraId="070597C4" w14:textId="2FA0248A" w:rsidR="009609FC" w:rsidRDefault="00D63A8B">
      <w:r>
        <w:t xml:space="preserve"> 5. Perioada de depunere a cereri</w:t>
      </w:r>
      <w:r w:rsidR="00B31EAB">
        <w:t xml:space="preserve">lor de sprijin financiar este </w:t>
      </w:r>
      <w:r w:rsidR="00892F75">
        <w:t>15</w:t>
      </w:r>
      <w:r w:rsidR="00B31EAB">
        <w:t>.0</w:t>
      </w:r>
      <w:r w:rsidR="00892F75">
        <w:t>7</w:t>
      </w:r>
      <w:r w:rsidR="00B31EAB">
        <w:t>.202</w:t>
      </w:r>
      <w:r w:rsidR="00892F75">
        <w:t>2</w:t>
      </w:r>
      <w:r w:rsidR="00B31EAB">
        <w:t>-</w:t>
      </w:r>
      <w:r w:rsidR="00892F75">
        <w:t>29</w:t>
      </w:r>
      <w:r w:rsidR="00B31EAB">
        <w:t>.0</w:t>
      </w:r>
      <w:r w:rsidR="00892F75">
        <w:t>7</w:t>
      </w:r>
      <w:r w:rsidR="00B31EAB">
        <w:t>.202</w:t>
      </w:r>
      <w:r w:rsidR="00892F75">
        <w:t>2</w:t>
      </w:r>
      <w:r>
        <w:t>.</w:t>
      </w:r>
    </w:p>
    <w:p w14:paraId="7C9BE44F" w14:textId="77777777" w:rsidR="009609FC" w:rsidRDefault="00D63A8B">
      <w:r>
        <w:t xml:space="preserve"> 6. Informaţii suplimentare </w:t>
      </w:r>
      <w:r w:rsidR="009609FC">
        <w:t xml:space="preserve">se pot obţine de la </w:t>
      </w:r>
      <w:r w:rsidR="00E47415">
        <w:t>registratura Primariei</w:t>
      </w:r>
      <w:r w:rsidR="009609FC">
        <w:t xml:space="preserve"> comunei Mintiu Gherlii-  tel 0264-241767</w:t>
      </w:r>
    </w:p>
    <w:p w14:paraId="0392AE0D" w14:textId="77777777" w:rsidR="009609FC" w:rsidRDefault="009609FC"/>
    <w:p w14:paraId="2D2BEC3C" w14:textId="77777777" w:rsidR="001442BC" w:rsidRDefault="009609FC">
      <w:r>
        <w:t xml:space="preserve">                                                                     </w:t>
      </w:r>
      <w:r w:rsidR="00D63A8B">
        <w:t>P</w:t>
      </w:r>
      <w:r w:rsidR="00E47415">
        <w:t>RIMARUL COMUNEI MINTIU GHERLII</w:t>
      </w:r>
      <w:r w:rsidR="00D63A8B">
        <w:t>,</w:t>
      </w:r>
    </w:p>
    <w:p w14:paraId="09128687" w14:textId="77777777" w:rsidR="00E47415" w:rsidRDefault="00E47415">
      <w:r>
        <w:t xml:space="preserve">                                                                                       OLTEAN DUMITRU</w:t>
      </w:r>
    </w:p>
    <w:sectPr w:rsidR="00E47415" w:rsidSect="0014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DEA1" w14:textId="77777777" w:rsidR="00B72D5F" w:rsidRDefault="00B72D5F" w:rsidP="00396C25">
      <w:pPr>
        <w:spacing w:line="240" w:lineRule="auto"/>
      </w:pPr>
      <w:r>
        <w:separator/>
      </w:r>
    </w:p>
  </w:endnote>
  <w:endnote w:type="continuationSeparator" w:id="0">
    <w:p w14:paraId="5B54D7F7" w14:textId="77777777" w:rsidR="00B72D5F" w:rsidRDefault="00B72D5F" w:rsidP="00396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C30B" w14:textId="77777777" w:rsidR="00B72D5F" w:rsidRDefault="00B72D5F" w:rsidP="00396C25">
      <w:pPr>
        <w:spacing w:line="240" w:lineRule="auto"/>
      </w:pPr>
      <w:r>
        <w:separator/>
      </w:r>
    </w:p>
  </w:footnote>
  <w:footnote w:type="continuationSeparator" w:id="0">
    <w:p w14:paraId="174ACC77" w14:textId="77777777" w:rsidR="00B72D5F" w:rsidRDefault="00B72D5F" w:rsidP="00396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A8B"/>
    <w:rsid w:val="001442BC"/>
    <w:rsid w:val="002D3525"/>
    <w:rsid w:val="002F2521"/>
    <w:rsid w:val="0037104D"/>
    <w:rsid w:val="00396C25"/>
    <w:rsid w:val="0041582D"/>
    <w:rsid w:val="004C48CC"/>
    <w:rsid w:val="00585F8B"/>
    <w:rsid w:val="007845D6"/>
    <w:rsid w:val="00892F75"/>
    <w:rsid w:val="009609FC"/>
    <w:rsid w:val="00AA7670"/>
    <w:rsid w:val="00B31EAB"/>
    <w:rsid w:val="00B72D5F"/>
    <w:rsid w:val="00D63A8B"/>
    <w:rsid w:val="00E47415"/>
    <w:rsid w:val="00EC4A5E"/>
    <w:rsid w:val="00F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6BFE"/>
  <w15:docId w15:val="{4873571F-0F29-4065-9F48-4075C6D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B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609FC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396C25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6C25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96C25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6C2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iu-gherli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OANA</cp:lastModifiedBy>
  <cp:revision>12</cp:revision>
  <cp:lastPrinted>2020-06-23T06:01:00Z</cp:lastPrinted>
  <dcterms:created xsi:type="dcterms:W3CDTF">2020-06-22T12:14:00Z</dcterms:created>
  <dcterms:modified xsi:type="dcterms:W3CDTF">2022-07-14T07:55:00Z</dcterms:modified>
</cp:coreProperties>
</file>